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885FB">
      <w:pPr>
        <w:jc w:val="center"/>
        <w:rPr>
          <w:rFonts w:ascii="Calibri" w:hAnsi="Calibri" w:eastAsia="方正仿宋简体" w:cs="Times New Roman"/>
          <w:b/>
          <w:bCs/>
          <w:sz w:val="30"/>
          <w:szCs w:val="30"/>
          <w:highlight w:val="none"/>
        </w:rPr>
      </w:pPr>
    </w:p>
    <w:p w14:paraId="3778DA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590" w:lineRule="atLeast"/>
        <w:ind w:left="0" w:leftChars="0" w:right="0" w:rightChars="0" w:firstLine="0" w:firstLineChars="0"/>
        <w:jc w:val="left"/>
        <w:textAlignment w:val="auto"/>
        <w:outlineLvl w:val="9"/>
      </w:pPr>
    </w:p>
    <w:p w14:paraId="5359AFF4">
      <w:pPr>
        <w:jc w:val="center"/>
        <w:rPr>
          <w:rFonts w:ascii="Calibri" w:hAnsi="Calibri" w:eastAsia="方正小标宋简体" w:cs="Times New Roman"/>
          <w:spacing w:val="56"/>
          <w:sz w:val="48"/>
          <w:szCs w:val="48"/>
          <w:highlight w:val="none"/>
        </w:rPr>
      </w:pPr>
      <w:r>
        <w:rPr>
          <w:rFonts w:hint="eastAsia" w:ascii="Calibri" w:hAnsi="Calibri" w:eastAsia="方正小标宋简体" w:cs="Times New Roman"/>
          <w:spacing w:val="51"/>
          <w:sz w:val="52"/>
          <w:szCs w:val="52"/>
          <w:highlight w:val="none"/>
        </w:rPr>
        <w:t>芙蓉计划青年人才项目申报书</w:t>
      </w:r>
    </w:p>
    <w:p w14:paraId="6BECBCAF">
      <w:pPr>
        <w:jc w:val="center"/>
        <w:rPr>
          <w:rFonts w:ascii="Calibri" w:hAnsi="Calibri" w:eastAsia="方正小标宋简体" w:cs="Times New Roman"/>
          <w:sz w:val="48"/>
          <w:szCs w:val="48"/>
          <w:highlight w:val="none"/>
        </w:rPr>
      </w:pPr>
    </w:p>
    <w:p w14:paraId="566C28C1">
      <w:pPr>
        <w:jc w:val="center"/>
        <w:rPr>
          <w:rFonts w:hint="eastAsia" w:ascii="Calibri" w:hAnsi="Calibri" w:eastAsia="宋体" w:cs="Times New Roman"/>
          <w:b/>
          <w:bCs/>
          <w:sz w:val="30"/>
          <w:szCs w:val="30"/>
          <w:highlight w:val="none"/>
        </w:rPr>
      </w:pPr>
    </w:p>
    <w:p w14:paraId="054AECDC">
      <w:pPr>
        <w:jc w:val="center"/>
        <w:rPr>
          <w:rFonts w:ascii="Calibri" w:hAnsi="Calibri" w:eastAsia="宋体" w:cs="Times New Roman"/>
          <w:b/>
          <w:bCs/>
          <w:sz w:val="30"/>
          <w:szCs w:val="30"/>
          <w:highlight w:val="none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3498"/>
      </w:tblGrid>
      <w:tr w14:paraId="42D44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7B315549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highlight w:val="none"/>
              </w:rPr>
              <w:t>申报类别：</w:t>
            </w:r>
          </w:p>
        </w:tc>
        <w:tc>
          <w:tcPr>
            <w:tcW w:w="3498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11C4063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highlight w:val="none"/>
              </w:rPr>
            </w:pPr>
          </w:p>
        </w:tc>
      </w:tr>
      <w:tr w14:paraId="2A24C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3E206298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highlight w:val="none"/>
              </w:rPr>
              <w:t>申 报 人：</w:t>
            </w:r>
          </w:p>
        </w:tc>
        <w:tc>
          <w:tcPr>
            <w:tcW w:w="3498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4F82DAFE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highlight w:val="none"/>
              </w:rPr>
            </w:pPr>
          </w:p>
        </w:tc>
      </w:tr>
      <w:tr w14:paraId="2263B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4785E72A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highlight w:val="none"/>
              </w:rPr>
              <w:t>工作单位：</w:t>
            </w:r>
          </w:p>
        </w:tc>
        <w:tc>
          <w:tcPr>
            <w:tcW w:w="3498" w:type="dxa"/>
            <w:tcBorders>
              <w:left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08A897B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highlight w:val="none"/>
              </w:rPr>
            </w:pPr>
          </w:p>
        </w:tc>
      </w:tr>
      <w:tr w14:paraId="1178C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33F8A1E6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highlight w:val="none"/>
              </w:rPr>
              <w:t>联系方式：</w:t>
            </w:r>
          </w:p>
        </w:tc>
        <w:tc>
          <w:tcPr>
            <w:tcW w:w="3498" w:type="dxa"/>
            <w:tcBorders>
              <w:left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0260F37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highlight w:val="none"/>
              </w:rPr>
            </w:pPr>
          </w:p>
        </w:tc>
      </w:tr>
      <w:tr w14:paraId="689BD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47D3DD3A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highlight w:val="none"/>
              </w:rPr>
              <w:t>推荐单位：</w:t>
            </w:r>
          </w:p>
        </w:tc>
        <w:tc>
          <w:tcPr>
            <w:tcW w:w="3498" w:type="dxa"/>
            <w:tcBorders>
              <w:left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2A0E5A0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highlight w:val="none"/>
              </w:rPr>
            </w:pPr>
          </w:p>
        </w:tc>
      </w:tr>
    </w:tbl>
    <w:p w14:paraId="31906B8F">
      <w:pPr>
        <w:spacing w:line="480" w:lineRule="exact"/>
        <w:ind w:firstLine="1440" w:firstLineChars="400"/>
        <w:rPr>
          <w:rFonts w:hint="eastAsia" w:ascii="Times New Roman" w:hAnsi="Times New Roman" w:eastAsia="黑体" w:cs="Times New Roman"/>
          <w:sz w:val="36"/>
          <w:szCs w:val="36"/>
          <w:highlight w:val="none"/>
          <w:lang w:val="en"/>
        </w:rPr>
      </w:pPr>
    </w:p>
    <w:p w14:paraId="2D0C9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</w:p>
    <w:p w14:paraId="02299EA8">
      <w:pPr>
        <w:jc w:val="center"/>
        <w:rPr>
          <w:rFonts w:ascii="Times New Roman" w:hAnsi="Times New Roman" w:eastAsia="黑体" w:cs="Times New Roman"/>
          <w:sz w:val="32"/>
          <w:szCs w:val="32"/>
          <w:highlight w:val="none"/>
        </w:rPr>
      </w:pPr>
    </w:p>
    <w:p w14:paraId="2A0ACC46">
      <w:pPr>
        <w:pStyle w:val="2"/>
        <w:rPr>
          <w:rFonts w:ascii="Times New Roman" w:hAnsi="Times New Roman" w:eastAsia="黑体" w:cs="Times New Roman"/>
          <w:sz w:val="32"/>
          <w:szCs w:val="32"/>
          <w:highlight w:val="none"/>
        </w:rPr>
      </w:pPr>
    </w:p>
    <w:p w14:paraId="3CF498F1">
      <w:pPr>
        <w:rPr>
          <w:rFonts w:ascii="Calibri" w:hAnsi="Calibri" w:eastAsia="宋体" w:cs="Calibri"/>
          <w:sz w:val="21"/>
          <w:szCs w:val="21"/>
        </w:rPr>
      </w:pPr>
    </w:p>
    <w:p w14:paraId="1D317BCE">
      <w:pPr>
        <w:spacing w:line="640" w:lineRule="exact"/>
        <w:jc w:val="center"/>
        <w:rPr>
          <w:rFonts w:ascii="Times New Roman" w:hAnsi="Times New Roman" w:eastAsia="黑体" w:cs="Times New Roman"/>
          <w:spacing w:val="16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pacing w:val="16"/>
          <w:sz w:val="32"/>
          <w:szCs w:val="32"/>
          <w:highlight w:val="none"/>
        </w:rPr>
        <w:t>填报日期：</w:t>
      </w:r>
      <w:r>
        <w:rPr>
          <w:rFonts w:ascii="Times New Roman" w:hAnsi="Times New Roman" w:eastAsia="黑体" w:cs="Times New Roman"/>
          <w:spacing w:val="16"/>
          <w:sz w:val="32"/>
          <w:szCs w:val="32"/>
          <w:highlight w:val="none"/>
          <w:u w:val="single"/>
        </w:rPr>
        <w:t xml:space="preserve">        </w:t>
      </w:r>
      <w:r>
        <w:rPr>
          <w:rFonts w:ascii="Times New Roman" w:hAnsi="Times New Roman" w:eastAsia="黑体" w:cs="Times New Roman"/>
          <w:spacing w:val="16"/>
          <w:sz w:val="32"/>
          <w:szCs w:val="32"/>
          <w:highlight w:val="none"/>
        </w:rPr>
        <w:t>年</w:t>
      </w:r>
      <w:r>
        <w:rPr>
          <w:rFonts w:ascii="Times New Roman" w:hAnsi="Times New Roman" w:eastAsia="黑体" w:cs="Times New Roman"/>
          <w:spacing w:val="16"/>
          <w:sz w:val="32"/>
          <w:szCs w:val="32"/>
          <w:highlight w:val="none"/>
          <w:u w:val="single"/>
        </w:rPr>
        <w:t xml:space="preserve">    </w:t>
      </w:r>
      <w:r>
        <w:rPr>
          <w:rFonts w:ascii="Times New Roman" w:hAnsi="Times New Roman" w:eastAsia="黑体" w:cs="Times New Roman"/>
          <w:spacing w:val="16"/>
          <w:sz w:val="32"/>
          <w:szCs w:val="32"/>
          <w:highlight w:val="none"/>
        </w:rPr>
        <w:t xml:space="preserve">月 </w:t>
      </w:r>
      <w:r>
        <w:rPr>
          <w:rFonts w:ascii="Times New Roman" w:hAnsi="Times New Roman" w:eastAsia="黑体" w:cs="Times New Roman"/>
          <w:spacing w:val="16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hAnsi="Times New Roman" w:eastAsia="黑体" w:cs="Times New Roman"/>
          <w:spacing w:val="16"/>
          <w:sz w:val="32"/>
          <w:szCs w:val="32"/>
          <w:highlight w:val="none"/>
        </w:rPr>
        <w:t>日</w:t>
      </w:r>
    </w:p>
    <w:p w14:paraId="5A053E07">
      <w:pPr>
        <w:spacing w:line="640" w:lineRule="exact"/>
        <w:ind w:left="-278" w:leftChars="-87" w:firstLine="352" w:firstLineChars="100"/>
        <w:jc w:val="center"/>
        <w:rPr>
          <w:rFonts w:ascii="Times New Roman" w:hAnsi="Times New Roman" w:eastAsia="黑体" w:cs="Times New Roman"/>
          <w:spacing w:val="16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pacing w:val="16"/>
          <w:sz w:val="32"/>
          <w:szCs w:val="32"/>
          <w:highlight w:val="none"/>
        </w:rPr>
        <w:t>中共湖南省委人才工作领导小组办公室制</w:t>
      </w:r>
    </w:p>
    <w:p w14:paraId="359D6173">
      <w:pPr>
        <w:adjustRightInd w:val="0"/>
        <w:snapToGrid w:val="0"/>
        <w:spacing w:line="540" w:lineRule="exact"/>
        <w:rPr>
          <w:rFonts w:eastAsia="方正仿宋_GBK"/>
          <w:spacing w:val="16"/>
          <w:sz w:val="32"/>
          <w:szCs w:val="32"/>
          <w:highlight w:val="none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701" w:right="1701" w:bottom="1701" w:left="1701" w:header="851" w:footer="1418" w:gutter="0"/>
          <w:pgNumType w:fmt="decimal"/>
          <w:cols w:space="720" w:num="1"/>
          <w:titlePg/>
          <w:docGrid w:type="lines" w:linePitch="312" w:charSpace="0"/>
        </w:sect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14"/>
        <w:gridCol w:w="544"/>
        <w:gridCol w:w="1277"/>
        <w:gridCol w:w="355"/>
        <w:gridCol w:w="852"/>
        <w:gridCol w:w="726"/>
        <w:gridCol w:w="788"/>
        <w:gridCol w:w="429"/>
        <w:gridCol w:w="393"/>
        <w:gridCol w:w="692"/>
        <w:gridCol w:w="1515"/>
      </w:tblGrid>
      <w:tr w14:paraId="78FF0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BC4D50E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 w14:paraId="02311D93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 w14:paraId="6D755B84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 w14:paraId="34B5BEA3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gridSpan w:val="2"/>
            <w:vMerge w:val="restart"/>
            <w:noWrap w:val="0"/>
            <w:vAlign w:val="center"/>
          </w:tcPr>
          <w:p w14:paraId="717F6AC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照片</w:t>
            </w:r>
          </w:p>
        </w:tc>
      </w:tr>
      <w:tr w14:paraId="154C2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2B868D6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4820" w:type="dxa"/>
            <w:gridSpan w:val="7"/>
            <w:noWrap w:val="0"/>
            <w:vAlign w:val="center"/>
          </w:tcPr>
          <w:p w14:paraId="4AF0EC99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gridSpan w:val="2"/>
            <w:vMerge w:val="continue"/>
            <w:noWrap w:val="0"/>
            <w:vAlign w:val="center"/>
          </w:tcPr>
          <w:p w14:paraId="249E6EE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E9D7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95E0381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年  龄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 w14:paraId="3BDFC3DE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 w14:paraId="1DB38246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 w14:paraId="3357C4F5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gridSpan w:val="2"/>
            <w:vMerge w:val="continue"/>
            <w:noWrap w:val="0"/>
            <w:vAlign w:val="center"/>
          </w:tcPr>
          <w:p w14:paraId="195752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26F13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6AA08E63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 w14:paraId="6CD71A9C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 w14:paraId="00E89231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 w14:paraId="4C6653BD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gridSpan w:val="2"/>
            <w:vMerge w:val="continue"/>
            <w:noWrap w:val="0"/>
            <w:vAlign w:val="center"/>
          </w:tcPr>
          <w:p w14:paraId="149F8FA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3ABEB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0EB445B5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7027" w:type="dxa"/>
            <w:gridSpan w:val="9"/>
            <w:noWrap w:val="0"/>
            <w:vAlign w:val="center"/>
          </w:tcPr>
          <w:p w14:paraId="1D452230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</w:p>
        </w:tc>
      </w:tr>
      <w:tr w14:paraId="02CC5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9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1E38BA9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最高学历学位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 w14:paraId="45B849AD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 w14:paraId="67D5837A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职称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技能等级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  <w:lang w:val="en-US" w:eastAsia="zh-CN"/>
              </w:rPr>
              <w:t>/职业证书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2E31C79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4877E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5CBA78FB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专业领域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 w14:paraId="30354B3F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 w14:paraId="07B04FCC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  <w:lang w:val="en-US" w:eastAsia="zh-CN"/>
              </w:rPr>
              <w:t>从业年限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3E44752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00C5D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2F654108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本人手机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 w14:paraId="4F9E4E7A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 w14:paraId="606B29A3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本人邮箱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1365D87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1FF64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32CDE2EC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 w14:paraId="15455B0C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 w14:paraId="167C6C47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邮  编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549943F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243E8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4A10A46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身份信息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（博士后专项选填）</w:t>
            </w:r>
          </w:p>
        </w:tc>
      </w:tr>
      <w:tr w14:paraId="3618F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500381D7">
            <w:pPr>
              <w:spacing w:line="260" w:lineRule="exact"/>
              <w:jc w:val="center"/>
              <w:rPr>
                <w:rFonts w:hint="eastAsia" w:ascii="仿宋_GB2312" w:hAnsi="仿宋_GB2312" w:eastAsia="方正仿宋简体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1"/>
                <w:szCs w:val="21"/>
                <w:highlight w:val="none"/>
              </w:rPr>
              <w:t>博士毕业院校/</w:t>
            </w:r>
          </w:p>
          <w:p w14:paraId="294CB65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1"/>
                <w:szCs w:val="21"/>
                <w:highlight w:val="none"/>
              </w:rPr>
              <w:t>科研机构</w:t>
            </w:r>
          </w:p>
        </w:tc>
        <w:tc>
          <w:tcPr>
            <w:tcW w:w="2484" w:type="dxa"/>
            <w:gridSpan w:val="3"/>
            <w:noWrap w:val="0"/>
            <w:vAlign w:val="center"/>
          </w:tcPr>
          <w:p w14:paraId="310BF66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43" w:type="dxa"/>
            <w:gridSpan w:val="3"/>
            <w:noWrap w:val="0"/>
            <w:vAlign w:val="center"/>
          </w:tcPr>
          <w:p w14:paraId="60DDD94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1"/>
                <w:szCs w:val="21"/>
                <w:highlight w:val="none"/>
              </w:rPr>
              <w:t>博士学位授予国家或地区</w:t>
            </w:r>
          </w:p>
        </w:tc>
        <w:tc>
          <w:tcPr>
            <w:tcW w:w="2600" w:type="dxa"/>
            <w:gridSpan w:val="3"/>
            <w:noWrap w:val="0"/>
            <w:vAlign w:val="center"/>
          </w:tcPr>
          <w:p w14:paraId="0ACCFD8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061E5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514" w:type="dxa"/>
            <w:noWrap w:val="0"/>
            <w:vAlign w:val="center"/>
          </w:tcPr>
          <w:p w14:paraId="0426EBE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1"/>
                <w:szCs w:val="21"/>
                <w:highlight w:val="none"/>
              </w:rPr>
              <w:t>一级学科</w:t>
            </w:r>
          </w:p>
        </w:tc>
        <w:tc>
          <w:tcPr>
            <w:tcW w:w="1821" w:type="dxa"/>
            <w:gridSpan w:val="2"/>
            <w:noWrap w:val="0"/>
            <w:vAlign w:val="center"/>
          </w:tcPr>
          <w:p w14:paraId="2414EEC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2B32438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1"/>
                <w:szCs w:val="21"/>
                <w:highlight w:val="none"/>
              </w:rPr>
              <w:t>导师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481E852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 w14:paraId="4338F0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1"/>
                <w:szCs w:val="21"/>
                <w:highlight w:val="none"/>
              </w:rPr>
              <w:t>博士学位授予时间</w:t>
            </w:r>
          </w:p>
        </w:tc>
        <w:tc>
          <w:tcPr>
            <w:tcW w:w="1515" w:type="dxa"/>
            <w:noWrap w:val="0"/>
            <w:vAlign w:val="center"/>
          </w:tcPr>
          <w:p w14:paraId="4BAE202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6DF98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514" w:type="dxa"/>
            <w:noWrap w:val="0"/>
            <w:vAlign w:val="center"/>
          </w:tcPr>
          <w:p w14:paraId="1FEF604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1"/>
                <w:szCs w:val="21"/>
                <w:highlight w:val="none"/>
              </w:rPr>
              <w:t>博士后编号</w:t>
            </w:r>
          </w:p>
        </w:tc>
        <w:tc>
          <w:tcPr>
            <w:tcW w:w="1821" w:type="dxa"/>
            <w:gridSpan w:val="2"/>
            <w:noWrap w:val="0"/>
            <w:vAlign w:val="center"/>
          </w:tcPr>
          <w:p w14:paraId="6353DAF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4B8E2F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1"/>
                <w:szCs w:val="21"/>
                <w:highlight w:val="none"/>
              </w:rPr>
              <w:t>合作导师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5B4443E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 w14:paraId="2744E25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1"/>
                <w:szCs w:val="21"/>
                <w:highlight w:val="none"/>
              </w:rPr>
              <w:t>进站时间</w:t>
            </w:r>
          </w:p>
        </w:tc>
        <w:tc>
          <w:tcPr>
            <w:tcW w:w="1515" w:type="dxa"/>
            <w:noWrap w:val="0"/>
            <w:vAlign w:val="center"/>
          </w:tcPr>
          <w:p w14:paraId="4FA8BAD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6651E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514" w:type="dxa"/>
            <w:noWrap w:val="0"/>
            <w:vAlign w:val="center"/>
          </w:tcPr>
          <w:p w14:paraId="348285A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1"/>
                <w:szCs w:val="21"/>
                <w:highlight w:val="none"/>
              </w:rPr>
              <w:t>在站单位</w:t>
            </w:r>
          </w:p>
        </w:tc>
        <w:tc>
          <w:tcPr>
            <w:tcW w:w="7571" w:type="dxa"/>
            <w:gridSpan w:val="10"/>
            <w:noWrap w:val="0"/>
            <w:vAlign w:val="center"/>
          </w:tcPr>
          <w:p w14:paraId="3F2CB12C">
            <w:pP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1"/>
                <w:szCs w:val="21"/>
                <w:highlight w:val="none"/>
              </w:rPr>
              <w:t>流动站/工作站/创新创业实践基地（区分站点类别，填全称）</w:t>
            </w:r>
          </w:p>
        </w:tc>
      </w:tr>
      <w:tr w14:paraId="09E96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6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3EB94B6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学习经历及研究经历：</w:t>
            </w:r>
          </w:p>
        </w:tc>
      </w:tr>
      <w:tr w14:paraId="67863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43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5B4482E1">
            <w:pPr>
              <w:spacing w:line="400" w:lineRule="exact"/>
              <w:jc w:val="both"/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学习经历自最高学历开始填写，限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highlight w:val="none"/>
              </w:rPr>
              <w:t>6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项；研究经历如实填写。</w:t>
            </w:r>
          </w:p>
          <w:p w14:paraId="322CAE6C">
            <w:pPr>
              <w:spacing w:line="400" w:lineRule="exact"/>
              <w:jc w:val="both"/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学习经历示例：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highlight w:val="none"/>
              </w:rPr>
              <w:t>2000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highlight w:val="none"/>
              </w:rPr>
              <w:t>2004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highlight w:val="none"/>
              </w:rPr>
              <w:t>6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highlight w:val="none"/>
              </w:rPr>
              <w:t>12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 xml:space="preserve"> 在XX大学XX学院XX专业学习</w:t>
            </w:r>
          </w:p>
          <w:p w14:paraId="1513C5F6">
            <w:pPr>
              <w:spacing w:line="400" w:lineRule="exact"/>
              <w:jc w:val="both"/>
              <w:rPr>
                <w:rFonts w:ascii="仿宋_GB2312" w:hAnsi="仿宋_GB2312" w:eastAsia="仿宋_GB2312" w:cs="仿宋_GB2312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研究经历示例：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highlight w:val="none"/>
              </w:rPr>
              <w:t>2000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highlight w:val="none"/>
              </w:rPr>
              <w:t>2004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highlight w:val="none"/>
              </w:rPr>
              <w:t>6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highlight w:val="none"/>
              </w:rPr>
              <w:t>12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 xml:space="preserve"> 在XX大学（研究机构）研究生命科学（研究内容），项目负责人（职务）。</w:t>
            </w:r>
          </w:p>
        </w:tc>
      </w:tr>
      <w:tr w14:paraId="07DE8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3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36CE6FA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主要经历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请按照时间顺序填写，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项以内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）：</w:t>
            </w:r>
          </w:p>
        </w:tc>
      </w:tr>
      <w:tr w14:paraId="69B8F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15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 w14:paraId="404A8FB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5E95A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749CA71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主要成就和贡献/重要工作概述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</w:rPr>
              <w:t>1000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字以内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）</w:t>
            </w:r>
          </w:p>
        </w:tc>
      </w:tr>
      <w:tr w14:paraId="19110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42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 w14:paraId="53C9FF90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36B33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1494C5C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代表性成果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项以内）</w:t>
            </w:r>
          </w:p>
        </w:tc>
      </w:tr>
      <w:tr w14:paraId="45CFC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42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 w14:paraId="6602CC58">
            <w:pPr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  <w:t>包括但不限于项目成果、作品、科技奖项、发明专利、论文著作等（需提供证明材料）</w:t>
            </w:r>
          </w:p>
        </w:tc>
      </w:tr>
      <w:tr w14:paraId="78E26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415CE8F3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未来三年个人研究（学习）主要规划与目标/企业发展前景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</w:rPr>
              <w:t>1000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字以内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）</w:t>
            </w:r>
          </w:p>
        </w:tc>
      </w:tr>
      <w:tr w14:paraId="4CB27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5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 w14:paraId="7C4C9B5B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25FC3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2B0DE92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个人诚信申报承诺书</w:t>
            </w:r>
          </w:p>
        </w:tc>
      </w:tr>
      <w:tr w14:paraId="7707E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51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7E794E81">
            <w:pPr>
              <w:spacing w:line="400" w:lineRule="exac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  <w:t>本人郑重承诺：</w:t>
            </w:r>
          </w:p>
          <w:p w14:paraId="6413B338">
            <w:pPr>
              <w:spacing w:line="400" w:lineRule="exac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  <w:t>本人已认真阅读并知晓申报通知，并对以上内容及全部附件材料的客观性和真实性负责，无不实或涉密内容。</w:t>
            </w:r>
          </w:p>
          <w:p w14:paraId="471602E8">
            <w:pPr>
              <w:spacing w:line="400" w:lineRule="exac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</w:pPr>
          </w:p>
          <w:p w14:paraId="5FE3672B">
            <w:pPr>
              <w:wordWrap w:val="0"/>
              <w:spacing w:line="400" w:lineRule="exact"/>
              <w:jc w:val="righ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  <w:t xml:space="preserve">承诺人签字：              </w:t>
            </w:r>
          </w:p>
          <w:p w14:paraId="660157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lang w:eastAsia="zh-CN"/>
              </w:rPr>
              <w:t>　　　　　　　　　　　　　　　　　　　　　　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  <w:t>年    月    日</w:t>
            </w:r>
          </w:p>
        </w:tc>
      </w:tr>
      <w:tr w14:paraId="37751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01E60F3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所在单位意见</w:t>
            </w:r>
          </w:p>
        </w:tc>
      </w:tr>
      <w:tr w14:paraId="753EB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51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19E3A444">
            <w:pPr>
              <w:wordWrap w:val="0"/>
              <w:spacing w:line="400" w:lineRule="exact"/>
              <w:jc w:val="righ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 w14:paraId="1C52C77B">
            <w:pPr>
              <w:pStyle w:val="4"/>
              <w:wordWrap/>
              <w:rPr>
                <w:rFonts w:hint="eastAsia" w:ascii="方正仿宋简体" w:hAnsi="方正仿宋简体" w:eastAsia="方正仿宋简体" w:cs="方正仿宋简体"/>
              </w:rPr>
            </w:pPr>
          </w:p>
          <w:p w14:paraId="683166DF">
            <w:pPr>
              <w:wordWrap w:val="0"/>
              <w:spacing w:line="400" w:lineRule="exact"/>
              <w:jc w:val="righ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</w:pPr>
          </w:p>
          <w:p w14:paraId="34C7FAD4">
            <w:pPr>
              <w:wordWrap w:val="0"/>
              <w:spacing w:line="400" w:lineRule="exact"/>
              <w:jc w:val="righ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  <w:t xml:space="preserve">负责人签字（盖章）：             </w:t>
            </w:r>
          </w:p>
          <w:p w14:paraId="50C4B99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  <w:t xml:space="preserve">                                             年    月   日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  </w:t>
            </w:r>
          </w:p>
        </w:tc>
      </w:tr>
      <w:tr w14:paraId="45C72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65D9CDF0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推荐单位意见</w:t>
            </w:r>
          </w:p>
        </w:tc>
      </w:tr>
      <w:tr w14:paraId="2F8E2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4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 w14:paraId="0232ACAE">
            <w:pPr>
              <w:wordWrap w:val="0"/>
              <w:spacing w:line="400" w:lineRule="exact"/>
              <w:jc w:val="righ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 w14:paraId="09ACD296">
            <w:pPr>
              <w:wordWrap w:val="0"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 w14:paraId="07590AA3">
            <w:pPr>
              <w:pStyle w:val="4"/>
              <w:rPr>
                <w:rFonts w:hint="eastAsia"/>
              </w:rPr>
            </w:pPr>
          </w:p>
          <w:p w14:paraId="137072FB">
            <w:pPr>
              <w:wordWrap w:val="0"/>
              <w:spacing w:line="400" w:lineRule="exact"/>
              <w:jc w:val="righ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 w14:paraId="39EE8B70">
            <w:pPr>
              <w:wordWrap w:val="0"/>
              <w:spacing w:line="400" w:lineRule="exact"/>
              <w:jc w:val="righ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  <w:t xml:space="preserve">负责人签字（盖章）：             </w:t>
            </w:r>
          </w:p>
          <w:p w14:paraId="27FEDDA9">
            <w:pPr>
              <w:wordWrap w:val="0"/>
              <w:spacing w:line="400" w:lineRule="exact"/>
              <w:jc w:val="right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  <w:t xml:space="preserve">                                             年    月   日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  </w:t>
            </w:r>
          </w:p>
        </w:tc>
      </w:tr>
      <w:tr w14:paraId="57A98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 w14:paraId="3995964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审核单位意见</w:t>
            </w:r>
          </w:p>
        </w:tc>
      </w:tr>
      <w:tr w14:paraId="77AB1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41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 w14:paraId="0F489065">
            <w:pPr>
              <w:wordWrap w:val="0"/>
              <w:spacing w:line="400" w:lineRule="exact"/>
              <w:jc w:val="righ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 w14:paraId="7A694E0F">
            <w:pPr>
              <w:wordWrap w:val="0"/>
              <w:spacing w:line="400" w:lineRule="exact"/>
              <w:jc w:val="righ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 w14:paraId="625680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</w:rPr>
            </w:pPr>
          </w:p>
          <w:p w14:paraId="24661036">
            <w:pPr>
              <w:wordWrap w:val="0"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 w14:paraId="3400ED9E">
            <w:pPr>
              <w:wordWrap w:val="0"/>
              <w:spacing w:line="400" w:lineRule="exact"/>
              <w:jc w:val="righ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 w14:paraId="0FF3EE23">
            <w:pPr>
              <w:wordWrap w:val="0"/>
              <w:spacing w:line="400" w:lineRule="exact"/>
              <w:ind w:leftChars="300"/>
              <w:jc w:val="righ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  <w:t xml:space="preserve">负责人签字（盖章）：             </w:t>
            </w:r>
          </w:p>
          <w:p w14:paraId="2881CD6A">
            <w:pPr>
              <w:spacing w:line="400" w:lineRule="exact"/>
              <w:ind w:leftChars="300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  <w:t xml:space="preserve">                                            年    月   日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   </w:t>
            </w:r>
          </w:p>
        </w:tc>
      </w:tr>
    </w:tbl>
    <w:p w14:paraId="019A8D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7F757F-CD85-4E12-8E28-C5A00DBA94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77698E6-166A-44B4-9965-4DC89A3089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D9E40A9-63F6-4E5B-8238-E53D4754875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A9F74C7C-2A18-4B46-8D18-8906C447B4F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1DF96B9-57B1-4610-8649-88F73B2DB5C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7A48E11A-45FA-4FC8-9A3C-150805914A4F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7" w:fontKey="{839E36C2-17C3-4C25-A0D3-1782CD39D69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2E816">
    <w:pPr>
      <w:widowControl w:val="0"/>
      <w:snapToGrid w:val="0"/>
      <w:ind w:right="360" w:firstLine="360"/>
      <w:jc w:val="righ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7016C3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7016C3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CCEB8">
    <w:pPr>
      <w:widowControl w:val="0"/>
      <w:snapToGrid w:val="0"/>
      <w:jc w:val="left"/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95DF71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cs="Times New Roman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default" w:asci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95DF71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cs="Times New Roman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default" w:asci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6603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E043A"/>
    <w:rsid w:val="347100A1"/>
    <w:rsid w:val="36A03A69"/>
    <w:rsid w:val="4D0D76BA"/>
    <w:rsid w:val="6B6A0DCB"/>
    <w:rsid w:val="78F6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toc 5"/>
    <w:basedOn w:val="1"/>
    <w:next w:val="1"/>
    <w:qFormat/>
    <w:uiPriority w:val="39"/>
    <w:pPr>
      <w:ind w:left="1680" w:leftChars="800"/>
    </w:pPr>
    <w:rPr>
      <w:rFonts w:ascii="等线" w:hAnsi="等线" w:eastAsia="等线" w:cs="Times New Roman"/>
    </w:r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spacing w:line="590" w:lineRule="atLeast"/>
      <w:jc w:val="left"/>
    </w:pPr>
    <w:rPr>
      <w:rFonts w:ascii="Times New Roman" w:hAnsi="Times New Roman" w:eastAsia="方正仿宋_GBK" w:cs="Times New Roman"/>
      <w:spacing w:val="-25"/>
      <w:kern w:val="0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2026-03-03T08:15:51Z</dcterms:created>
  <dc:creator>1</dc:creator>
  <cp:lastModifiedBy>hunausu</cp:lastModifiedBy>
  <dcterms:modified xsi:type="dcterms:W3CDTF">2026-03-03T08:16:32Z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eyJoZGlkIjoiMjMzMmU0NjE3NjkzZDVmYTVmMWNlZDMwYjgyZGVlZmUiLCJ1c2VySWQiOiIxNzcwNTA4NDUxIn0=</vt:lpwstr>
  </property>
  <property fmtid="{D5CDD505-2E9C-101B-9397-08002B2CF9AE}" pid="4" name="ICV">
    <vt:lpwstr>B2A7A00856844194BDC04C245597A0A8_12</vt:lpwstr>
  </property>
</Properties>
</file>